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38" w:rsidRDefault="00302D38">
      <w:pPr>
        <w:spacing w:after="0" w:line="259" w:lineRule="auto"/>
        <w:ind w:left="0" w:firstLine="0"/>
        <w:jc w:val="left"/>
      </w:pPr>
      <w:bookmarkStart w:id="0" w:name="_GoBack"/>
      <w:bookmarkEnd w:id="0"/>
    </w:p>
    <w:p w:rsidR="00302D38" w:rsidRDefault="001B0A3A">
      <w:pPr>
        <w:spacing w:after="0" w:line="259" w:lineRule="auto"/>
        <w:ind w:left="84"/>
        <w:jc w:val="left"/>
      </w:pPr>
      <w:r>
        <w:rPr>
          <w:rFonts w:ascii="Tahoma" w:eastAsia="Tahoma" w:hAnsi="Tahoma" w:cs="Tahoma"/>
          <w:b/>
          <w:sz w:val="24"/>
        </w:rPr>
        <w:t xml:space="preserve">SOLICITUD SUBVENCION PLAN MUNICIPAL DE REHABILITACION DE  </w:t>
      </w:r>
    </w:p>
    <w:p w:rsidR="00302D38" w:rsidRDefault="001B0A3A">
      <w:pPr>
        <w:spacing w:after="0" w:line="259" w:lineRule="auto"/>
        <w:ind w:right="5"/>
        <w:jc w:val="center"/>
      </w:pPr>
      <w:r>
        <w:rPr>
          <w:rFonts w:ascii="Tahoma" w:eastAsia="Tahoma" w:hAnsi="Tahoma" w:cs="Tahoma"/>
          <w:b/>
          <w:sz w:val="24"/>
        </w:rPr>
        <w:t xml:space="preserve">VIVIENDA HABITUAL </w:t>
      </w:r>
    </w:p>
    <w:p w:rsidR="00302D38" w:rsidRDefault="00302D38">
      <w:pPr>
        <w:spacing w:after="39" w:line="259" w:lineRule="auto"/>
        <w:ind w:left="0" w:firstLine="0"/>
        <w:jc w:val="left"/>
      </w:pPr>
    </w:p>
    <w:p w:rsidR="00302D38" w:rsidRDefault="00302D38">
      <w:pPr>
        <w:spacing w:after="0" w:line="259" w:lineRule="auto"/>
        <w:ind w:left="59" w:firstLine="0"/>
        <w:jc w:val="center"/>
      </w:pPr>
    </w:p>
    <w:p w:rsidR="00302D38" w:rsidRPr="002134A7" w:rsidRDefault="001B0A3A">
      <w:pPr>
        <w:spacing w:after="0" w:line="259" w:lineRule="auto"/>
        <w:ind w:left="0" w:firstLine="0"/>
        <w:jc w:val="left"/>
        <w:rPr>
          <w:sz w:val="20"/>
          <w:szCs w:val="20"/>
        </w:rPr>
      </w:pPr>
      <w:r w:rsidRPr="002134A7">
        <w:rPr>
          <w:i/>
          <w:color w:val="7F7F7F"/>
          <w:sz w:val="20"/>
          <w:szCs w:val="20"/>
        </w:rPr>
        <w:t xml:space="preserve">Expediente nº:  </w:t>
      </w:r>
    </w:p>
    <w:p w:rsidR="00302D38" w:rsidRPr="002134A7" w:rsidRDefault="00302D38">
      <w:pPr>
        <w:spacing w:after="0" w:line="259" w:lineRule="auto"/>
        <w:ind w:left="0" w:firstLine="0"/>
        <w:jc w:val="left"/>
        <w:rPr>
          <w:sz w:val="20"/>
          <w:szCs w:val="20"/>
        </w:rPr>
      </w:pPr>
    </w:p>
    <w:p w:rsidR="00302D38" w:rsidRDefault="001B0A3A" w:rsidP="002134A7">
      <w:pPr>
        <w:ind w:left="-5"/>
        <w:jc w:val="left"/>
        <w:rPr>
          <w:sz w:val="20"/>
          <w:szCs w:val="20"/>
        </w:rPr>
      </w:pPr>
      <w:r w:rsidRPr="002134A7">
        <w:rPr>
          <w:sz w:val="20"/>
          <w:szCs w:val="20"/>
        </w:rPr>
        <w:t>Don/Dña______________________________________________</w:t>
      </w:r>
      <w:r w:rsidR="002134A7">
        <w:rPr>
          <w:sz w:val="20"/>
          <w:szCs w:val="20"/>
        </w:rPr>
        <w:t>_______________________</w:t>
      </w:r>
    </w:p>
    <w:p w:rsidR="002134A7" w:rsidRPr="002134A7" w:rsidRDefault="002134A7" w:rsidP="002134A7">
      <w:pPr>
        <w:ind w:left="-5"/>
        <w:jc w:val="left"/>
        <w:rPr>
          <w:sz w:val="20"/>
          <w:szCs w:val="20"/>
        </w:rPr>
      </w:pPr>
    </w:p>
    <w:p w:rsidR="00302D38" w:rsidRPr="002134A7" w:rsidRDefault="002134A7" w:rsidP="002134A7">
      <w:pPr>
        <w:ind w:left="-5"/>
        <w:jc w:val="left"/>
        <w:rPr>
          <w:sz w:val="20"/>
          <w:szCs w:val="20"/>
        </w:rPr>
      </w:pPr>
      <w:r>
        <w:rPr>
          <w:sz w:val="20"/>
          <w:szCs w:val="20"/>
        </w:rPr>
        <w:t xml:space="preserve">Mayor de edad, con dirección de </w:t>
      </w:r>
      <w:r w:rsidR="001B0A3A" w:rsidRPr="002134A7">
        <w:rPr>
          <w:sz w:val="20"/>
          <w:szCs w:val="20"/>
        </w:rPr>
        <w:t>notificaciones____________</w:t>
      </w:r>
      <w:r>
        <w:rPr>
          <w:sz w:val="20"/>
          <w:szCs w:val="20"/>
        </w:rPr>
        <w:t>___________________________</w:t>
      </w:r>
    </w:p>
    <w:p w:rsidR="00302D38" w:rsidRPr="002134A7" w:rsidRDefault="00302D38" w:rsidP="002134A7">
      <w:pPr>
        <w:spacing w:after="0" w:line="259" w:lineRule="auto"/>
        <w:ind w:left="0" w:firstLine="0"/>
        <w:jc w:val="left"/>
        <w:rPr>
          <w:sz w:val="20"/>
          <w:szCs w:val="20"/>
        </w:rPr>
      </w:pPr>
    </w:p>
    <w:p w:rsidR="00302D38" w:rsidRDefault="001B0A3A" w:rsidP="002134A7">
      <w:pPr>
        <w:ind w:left="-5"/>
        <w:jc w:val="left"/>
        <w:rPr>
          <w:sz w:val="20"/>
          <w:szCs w:val="20"/>
        </w:rPr>
      </w:pPr>
      <w:r w:rsidRPr="002134A7">
        <w:rPr>
          <w:sz w:val="20"/>
          <w:szCs w:val="20"/>
        </w:rPr>
        <w:t>Localidad_________________________________________Provin</w:t>
      </w:r>
      <w:r w:rsidR="002134A7">
        <w:rPr>
          <w:sz w:val="20"/>
          <w:szCs w:val="20"/>
        </w:rPr>
        <w:t>cia____________________</w:t>
      </w:r>
    </w:p>
    <w:p w:rsidR="002134A7" w:rsidRPr="002134A7" w:rsidRDefault="002134A7" w:rsidP="002134A7">
      <w:pPr>
        <w:ind w:left="-5"/>
        <w:jc w:val="left"/>
        <w:rPr>
          <w:sz w:val="20"/>
          <w:szCs w:val="20"/>
        </w:rPr>
      </w:pPr>
    </w:p>
    <w:p w:rsidR="00302D38" w:rsidRPr="002134A7" w:rsidRDefault="001B0A3A" w:rsidP="002134A7">
      <w:pPr>
        <w:ind w:left="-5"/>
        <w:jc w:val="left"/>
        <w:rPr>
          <w:sz w:val="20"/>
          <w:szCs w:val="20"/>
        </w:rPr>
      </w:pPr>
      <w:r w:rsidRPr="002134A7">
        <w:rPr>
          <w:sz w:val="20"/>
          <w:szCs w:val="20"/>
        </w:rPr>
        <w:t xml:space="preserve">Y </w:t>
      </w:r>
      <w:r w:rsidR="002134A7">
        <w:rPr>
          <w:sz w:val="20"/>
          <w:szCs w:val="20"/>
        </w:rPr>
        <w:t xml:space="preserve">Documento Nacional de Identidad </w:t>
      </w:r>
      <w:r w:rsidRPr="002134A7">
        <w:rPr>
          <w:sz w:val="20"/>
          <w:szCs w:val="20"/>
        </w:rPr>
        <w:t>Numero__________________</w:t>
      </w:r>
      <w:r w:rsidR="002134A7">
        <w:rPr>
          <w:sz w:val="20"/>
          <w:szCs w:val="20"/>
        </w:rPr>
        <w:t>______________________</w:t>
      </w:r>
    </w:p>
    <w:p w:rsidR="00302D38" w:rsidRPr="002134A7" w:rsidRDefault="00302D38" w:rsidP="002134A7">
      <w:pPr>
        <w:spacing w:after="0" w:line="259" w:lineRule="auto"/>
        <w:ind w:left="0" w:firstLine="0"/>
        <w:jc w:val="left"/>
        <w:rPr>
          <w:sz w:val="20"/>
          <w:szCs w:val="20"/>
        </w:rPr>
      </w:pPr>
    </w:p>
    <w:p w:rsidR="00302D38" w:rsidRDefault="002134A7" w:rsidP="002134A7">
      <w:pPr>
        <w:ind w:left="-5"/>
        <w:jc w:val="left"/>
        <w:rPr>
          <w:sz w:val="20"/>
          <w:szCs w:val="20"/>
        </w:rPr>
      </w:pPr>
      <w:r>
        <w:rPr>
          <w:sz w:val="20"/>
          <w:szCs w:val="20"/>
        </w:rPr>
        <w:t>Teléfono de contacto</w:t>
      </w:r>
      <w:r w:rsidR="001B0A3A" w:rsidRPr="002134A7">
        <w:rPr>
          <w:sz w:val="20"/>
          <w:szCs w:val="20"/>
        </w:rPr>
        <w:t>__________________________________</w:t>
      </w:r>
      <w:r>
        <w:rPr>
          <w:sz w:val="20"/>
          <w:szCs w:val="20"/>
        </w:rPr>
        <w:t>_________________________</w:t>
      </w:r>
    </w:p>
    <w:p w:rsidR="002134A7" w:rsidRPr="002134A7" w:rsidRDefault="002134A7" w:rsidP="002134A7">
      <w:pPr>
        <w:ind w:left="-5"/>
        <w:jc w:val="left"/>
        <w:rPr>
          <w:sz w:val="20"/>
          <w:szCs w:val="20"/>
        </w:rPr>
      </w:pPr>
    </w:p>
    <w:p w:rsidR="002134A7" w:rsidRDefault="002134A7" w:rsidP="002134A7">
      <w:pPr>
        <w:ind w:left="-5"/>
        <w:jc w:val="left"/>
        <w:rPr>
          <w:sz w:val="20"/>
          <w:szCs w:val="20"/>
        </w:rPr>
      </w:pPr>
      <w:r>
        <w:rPr>
          <w:sz w:val="20"/>
          <w:szCs w:val="20"/>
        </w:rPr>
        <w:t xml:space="preserve"> Edificio objeto de actuación</w:t>
      </w:r>
      <w:r w:rsidR="001B0A3A" w:rsidRPr="002134A7">
        <w:rPr>
          <w:sz w:val="20"/>
          <w:szCs w:val="20"/>
        </w:rPr>
        <w:t>______________________________</w:t>
      </w:r>
      <w:r>
        <w:rPr>
          <w:sz w:val="20"/>
          <w:szCs w:val="20"/>
        </w:rPr>
        <w:t>________________________</w:t>
      </w:r>
    </w:p>
    <w:p w:rsidR="00302D38" w:rsidRPr="002134A7" w:rsidRDefault="001B0A3A" w:rsidP="002134A7">
      <w:pPr>
        <w:ind w:left="-5"/>
        <w:jc w:val="left"/>
        <w:rPr>
          <w:sz w:val="20"/>
          <w:szCs w:val="20"/>
        </w:rPr>
      </w:pPr>
      <w:r w:rsidRPr="002134A7">
        <w:rPr>
          <w:sz w:val="20"/>
          <w:szCs w:val="20"/>
        </w:rPr>
        <w:t>Referencia Catastral del edificio</w:t>
      </w:r>
      <w:proofErr w:type="gramStart"/>
      <w:r w:rsidRPr="002134A7">
        <w:rPr>
          <w:sz w:val="20"/>
          <w:szCs w:val="20"/>
        </w:rPr>
        <w:t>:_</w:t>
      </w:r>
      <w:proofErr w:type="gramEnd"/>
      <w:r w:rsidRPr="002134A7">
        <w:rPr>
          <w:sz w:val="20"/>
          <w:szCs w:val="20"/>
        </w:rPr>
        <w:t>_________________________</w:t>
      </w:r>
      <w:r w:rsidR="002134A7">
        <w:rPr>
          <w:sz w:val="20"/>
          <w:szCs w:val="20"/>
        </w:rPr>
        <w:t>________________________</w:t>
      </w:r>
    </w:p>
    <w:p w:rsidR="00302D38" w:rsidRPr="002134A7" w:rsidRDefault="00302D38">
      <w:pPr>
        <w:spacing w:after="0" w:line="259" w:lineRule="auto"/>
        <w:ind w:left="0" w:firstLine="0"/>
        <w:jc w:val="left"/>
        <w:rPr>
          <w:sz w:val="20"/>
          <w:szCs w:val="20"/>
        </w:rPr>
      </w:pPr>
    </w:p>
    <w:p w:rsidR="00302D38" w:rsidRPr="002134A7" w:rsidRDefault="001B0A3A">
      <w:pPr>
        <w:ind w:left="-5"/>
        <w:rPr>
          <w:sz w:val="20"/>
          <w:szCs w:val="20"/>
        </w:rPr>
      </w:pPr>
      <w:r w:rsidRPr="002134A7">
        <w:rPr>
          <w:b/>
          <w:sz w:val="20"/>
          <w:szCs w:val="20"/>
        </w:rPr>
        <w:t>EXPONE</w:t>
      </w:r>
      <w:r w:rsidRPr="002134A7">
        <w:rPr>
          <w:sz w:val="20"/>
          <w:szCs w:val="20"/>
        </w:rPr>
        <w:t>que según se acredita en la documentación adjunta pretende realizar actuaciones de rehabilitación de su vivienda, que se encuentran al amparo de las Bases Reguladoras para la concesión de ayudas ec</w:t>
      </w:r>
      <w:r w:rsidR="002134A7" w:rsidRPr="002134A7">
        <w:rPr>
          <w:sz w:val="20"/>
          <w:szCs w:val="20"/>
        </w:rPr>
        <w:t>onómicas aprobadas en Pleno el 11 de Junio</w:t>
      </w:r>
      <w:r w:rsidR="002134A7">
        <w:rPr>
          <w:sz w:val="20"/>
          <w:szCs w:val="20"/>
        </w:rPr>
        <w:t xml:space="preserve"> de 2020</w:t>
      </w:r>
      <w:r w:rsidRPr="002134A7">
        <w:rPr>
          <w:sz w:val="20"/>
          <w:szCs w:val="20"/>
        </w:rPr>
        <w:t xml:space="preserve"> por lo que, </w:t>
      </w:r>
      <w:r w:rsidRPr="002134A7">
        <w:rPr>
          <w:b/>
          <w:sz w:val="20"/>
          <w:szCs w:val="20"/>
        </w:rPr>
        <w:t>DECLARA</w:t>
      </w:r>
      <w:r w:rsidRPr="002134A7">
        <w:rPr>
          <w:sz w:val="20"/>
          <w:szCs w:val="20"/>
        </w:rPr>
        <w:t xml:space="preserve"> encontrase en condiciones de cumplimiento de los supuestos que le atañen y, en base a lo cual </w:t>
      </w:r>
      <w:r w:rsidRPr="002134A7">
        <w:rPr>
          <w:b/>
          <w:sz w:val="20"/>
          <w:szCs w:val="20"/>
        </w:rPr>
        <w:t>SOLICITA</w:t>
      </w:r>
      <w:r w:rsidRPr="002134A7">
        <w:rPr>
          <w:sz w:val="20"/>
          <w:szCs w:val="20"/>
        </w:rPr>
        <w:t xml:space="preserve"> la subvención municipal que proceda para la realización de obras en su finca acogiéndose al/los siguiente/s supuestos y condiciones: </w:t>
      </w:r>
    </w:p>
    <w:p w:rsidR="00302D38" w:rsidRPr="002134A7" w:rsidRDefault="00302D38">
      <w:pPr>
        <w:spacing w:after="0" w:line="259" w:lineRule="auto"/>
        <w:ind w:left="0" w:firstLine="0"/>
        <w:jc w:val="left"/>
        <w:rPr>
          <w:sz w:val="20"/>
          <w:szCs w:val="20"/>
        </w:rPr>
      </w:pPr>
    </w:p>
    <w:p w:rsidR="00302D38" w:rsidRPr="002134A7" w:rsidRDefault="001B0A3A">
      <w:pPr>
        <w:spacing w:after="0" w:line="259" w:lineRule="auto"/>
        <w:ind w:left="0" w:firstLine="0"/>
        <w:jc w:val="left"/>
        <w:rPr>
          <w:sz w:val="20"/>
          <w:szCs w:val="20"/>
        </w:rPr>
      </w:pPr>
      <w:r w:rsidRPr="002134A7">
        <w:rPr>
          <w:b/>
          <w:sz w:val="20"/>
          <w:szCs w:val="20"/>
          <w:u w:val="single" w:color="000000"/>
        </w:rPr>
        <w:t>Supuestos y condiciones</w:t>
      </w:r>
      <w:r w:rsidRPr="002134A7">
        <w:rPr>
          <w:rFonts w:ascii="Tahoma" w:eastAsia="Tahoma" w:hAnsi="Tahoma" w:cs="Tahoma"/>
          <w:b/>
          <w:sz w:val="20"/>
          <w:szCs w:val="20"/>
          <w:u w:val="single" w:color="000000"/>
        </w:rPr>
        <w:t>:</w:t>
      </w:r>
    </w:p>
    <w:p w:rsidR="00302D38" w:rsidRPr="002134A7" w:rsidRDefault="001B0A3A">
      <w:pPr>
        <w:spacing w:after="0" w:line="259" w:lineRule="auto"/>
        <w:ind w:left="-5"/>
        <w:jc w:val="left"/>
        <w:rPr>
          <w:sz w:val="20"/>
          <w:szCs w:val="20"/>
        </w:rPr>
      </w:pPr>
      <w:r w:rsidRPr="002134A7">
        <w:rPr>
          <w:b/>
          <w:sz w:val="20"/>
          <w:szCs w:val="20"/>
        </w:rPr>
        <w:t>1.- Tipo de Actuación</w:t>
      </w:r>
    </w:p>
    <w:p w:rsidR="00302D38" w:rsidRPr="002134A7" w:rsidRDefault="001B0A3A">
      <w:pPr>
        <w:ind w:left="718"/>
        <w:rPr>
          <w:sz w:val="20"/>
          <w:szCs w:val="20"/>
        </w:rPr>
      </w:pPr>
      <w:r w:rsidRPr="002134A7">
        <w:rPr>
          <w:noProof/>
          <w:sz w:val="20"/>
          <w:szCs w:val="20"/>
        </w:rPr>
        <w:drawing>
          <wp:anchor distT="0" distB="0" distL="114300" distR="114300" simplePos="0" relativeHeight="251658240" behindDoc="0" locked="0" layoutInCell="1" allowOverlap="0">
            <wp:simplePos x="0" y="0"/>
            <wp:positionH relativeFrom="page">
              <wp:posOffset>294005</wp:posOffset>
            </wp:positionH>
            <wp:positionV relativeFrom="page">
              <wp:posOffset>318770</wp:posOffset>
            </wp:positionV>
            <wp:extent cx="511175" cy="91630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
                    <a:stretch>
                      <a:fillRect/>
                    </a:stretch>
                  </pic:blipFill>
                  <pic:spPr>
                    <a:xfrm>
                      <a:off x="0" y="0"/>
                      <a:ext cx="511175" cy="916305"/>
                    </a:xfrm>
                    <a:prstGeom prst="rect">
                      <a:avLst/>
                    </a:prstGeom>
                  </pic:spPr>
                </pic:pic>
              </a:graphicData>
            </a:graphic>
          </wp:anchor>
        </w:drawing>
      </w:r>
      <w:r w:rsidRPr="002134A7">
        <w:rPr>
          <w:noProof/>
          <w:sz w:val="20"/>
          <w:szCs w:val="20"/>
        </w:rPr>
        <w:drawing>
          <wp:anchor distT="0" distB="0" distL="114300" distR="114300" simplePos="0" relativeHeight="251659264" behindDoc="0" locked="0" layoutInCell="1" allowOverlap="0">
            <wp:simplePos x="0" y="0"/>
            <wp:positionH relativeFrom="page">
              <wp:posOffset>6677025</wp:posOffset>
            </wp:positionH>
            <wp:positionV relativeFrom="page">
              <wp:posOffset>318770</wp:posOffset>
            </wp:positionV>
            <wp:extent cx="721995" cy="93853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721995" cy="938530"/>
                    </a:xfrm>
                    <a:prstGeom prst="rect">
                      <a:avLst/>
                    </a:prstGeom>
                  </pic:spPr>
                </pic:pic>
              </a:graphicData>
            </a:graphic>
          </wp:anchor>
        </w:drawing>
      </w:r>
      <w:r w:rsidRPr="002134A7">
        <w:rPr>
          <w:sz w:val="20"/>
          <w:szCs w:val="20"/>
        </w:rPr>
        <w:t xml:space="preserve">□ Obras de adaptación para personas con movilidad reducida, siempre que alguna de las personas empadronadas con más de un año de antigüedad a contar desde la aprobación inicial de las presentes bases, tenga una discapacidad con baremo de movilidad reducida superior a 50% y sea mayor de 65 años o jubilado.  </w:t>
      </w:r>
    </w:p>
    <w:p w:rsidR="00302D38" w:rsidRPr="002134A7" w:rsidRDefault="001B0A3A">
      <w:pPr>
        <w:ind w:left="718"/>
        <w:rPr>
          <w:sz w:val="20"/>
          <w:szCs w:val="20"/>
        </w:rPr>
      </w:pPr>
      <w:r w:rsidRPr="002134A7">
        <w:rPr>
          <w:sz w:val="20"/>
          <w:szCs w:val="20"/>
        </w:rPr>
        <w:t xml:space="preserve">□ Obras de seguridad estructural en la vivienda entre las cuales se incluirán las humedades por filtración que afecten a la seguridad.  </w:t>
      </w:r>
    </w:p>
    <w:p w:rsidR="00302D38" w:rsidRPr="002134A7" w:rsidRDefault="001B0A3A">
      <w:pPr>
        <w:ind w:left="718"/>
        <w:rPr>
          <w:sz w:val="20"/>
          <w:szCs w:val="20"/>
        </w:rPr>
      </w:pPr>
      <w:r w:rsidRPr="002134A7">
        <w:rPr>
          <w:sz w:val="20"/>
          <w:szCs w:val="20"/>
        </w:rPr>
        <w:t xml:space="preserve">□ Obras de mejora de la salubridad, entre las que se incluirán las humedades o filtraciones procedentes de roturas de saneamiento que afecten a la salubridad de las personas.  </w:t>
      </w:r>
    </w:p>
    <w:p w:rsidR="00302D38" w:rsidRPr="002134A7" w:rsidRDefault="001B0A3A">
      <w:pPr>
        <w:ind w:left="718"/>
        <w:rPr>
          <w:sz w:val="20"/>
          <w:szCs w:val="20"/>
        </w:rPr>
      </w:pPr>
      <w:r w:rsidRPr="002134A7">
        <w:rPr>
          <w:sz w:val="20"/>
          <w:szCs w:val="20"/>
        </w:rPr>
        <w:t xml:space="preserve">□ Mejora de los servicios de la vivienda tales como electricidad, gas, agua, saneamiento o similares.  </w:t>
      </w:r>
    </w:p>
    <w:p w:rsidR="00302D38" w:rsidRPr="002134A7" w:rsidRDefault="001B0A3A">
      <w:pPr>
        <w:ind w:left="718"/>
        <w:rPr>
          <w:sz w:val="20"/>
          <w:szCs w:val="20"/>
        </w:rPr>
      </w:pPr>
      <w:r w:rsidRPr="002134A7">
        <w:rPr>
          <w:sz w:val="20"/>
          <w:szCs w:val="20"/>
        </w:rPr>
        <w:t xml:space="preserve">□ Otras </w:t>
      </w:r>
    </w:p>
    <w:p w:rsidR="00302D38" w:rsidRPr="002134A7" w:rsidRDefault="00302D38">
      <w:pPr>
        <w:spacing w:after="0" w:line="259" w:lineRule="auto"/>
        <w:ind w:left="708" w:firstLine="0"/>
        <w:jc w:val="left"/>
        <w:rPr>
          <w:sz w:val="20"/>
          <w:szCs w:val="20"/>
        </w:rPr>
      </w:pPr>
    </w:p>
    <w:p w:rsidR="00302D38" w:rsidRPr="002134A7" w:rsidRDefault="001B0A3A">
      <w:pPr>
        <w:spacing w:after="0" w:line="259" w:lineRule="auto"/>
        <w:ind w:left="-5"/>
        <w:jc w:val="left"/>
        <w:rPr>
          <w:sz w:val="20"/>
          <w:szCs w:val="20"/>
        </w:rPr>
      </w:pPr>
      <w:r w:rsidRPr="002134A7">
        <w:rPr>
          <w:b/>
          <w:sz w:val="20"/>
          <w:szCs w:val="20"/>
        </w:rPr>
        <w:t>2.- Promotor:</w:t>
      </w:r>
    </w:p>
    <w:p w:rsidR="00302D38" w:rsidRPr="002134A7" w:rsidRDefault="001B0A3A">
      <w:pPr>
        <w:tabs>
          <w:tab w:val="center" w:pos="2204"/>
        </w:tabs>
        <w:ind w:left="-15" w:firstLine="0"/>
        <w:jc w:val="left"/>
        <w:rPr>
          <w:sz w:val="20"/>
          <w:szCs w:val="20"/>
        </w:rPr>
      </w:pPr>
      <w:r w:rsidRPr="002134A7">
        <w:rPr>
          <w:sz w:val="20"/>
          <w:szCs w:val="20"/>
        </w:rPr>
        <w:tab/>
      </w:r>
      <w:r w:rsidR="002134A7">
        <w:rPr>
          <w:sz w:val="20"/>
          <w:szCs w:val="20"/>
        </w:rPr>
        <w:t xml:space="preserve">     </w:t>
      </w:r>
      <w:r w:rsidRPr="002134A7">
        <w:rPr>
          <w:sz w:val="20"/>
          <w:szCs w:val="20"/>
        </w:rPr>
        <w:t xml:space="preserve">□  Propietario de vivienda unifamiliar. </w:t>
      </w:r>
    </w:p>
    <w:p w:rsidR="00302D38" w:rsidRPr="002134A7" w:rsidRDefault="002134A7">
      <w:pPr>
        <w:ind w:left="-5"/>
        <w:rPr>
          <w:sz w:val="20"/>
          <w:szCs w:val="20"/>
        </w:rPr>
      </w:pPr>
      <w:r>
        <w:rPr>
          <w:sz w:val="20"/>
          <w:szCs w:val="20"/>
        </w:rPr>
        <w:t xml:space="preserve"> </w:t>
      </w:r>
      <w:r>
        <w:rPr>
          <w:sz w:val="20"/>
          <w:szCs w:val="20"/>
        </w:rPr>
        <w:tab/>
        <w:t xml:space="preserve">□ </w:t>
      </w:r>
      <w:r w:rsidR="001B0A3A" w:rsidRPr="002134A7">
        <w:rPr>
          <w:sz w:val="20"/>
          <w:szCs w:val="20"/>
        </w:rPr>
        <w:t xml:space="preserve">Morador de la vivienda por cualquier titulo, siendo esta vivienda habitual  </w:t>
      </w:r>
      <w:r w:rsidR="001B0A3A" w:rsidRPr="002134A7">
        <w:rPr>
          <w:sz w:val="20"/>
          <w:szCs w:val="20"/>
        </w:rPr>
        <w:tab/>
        <w:t xml:space="preserve">(empadronado  </w:t>
      </w:r>
      <w:r w:rsidR="001B0A3A" w:rsidRPr="002134A7">
        <w:rPr>
          <w:sz w:val="20"/>
          <w:szCs w:val="20"/>
        </w:rPr>
        <w:tab/>
        <w:t xml:space="preserve">en ella). </w:t>
      </w:r>
    </w:p>
    <w:p w:rsidR="00302D38" w:rsidRPr="002134A7" w:rsidRDefault="001B0A3A" w:rsidP="002134A7">
      <w:pPr>
        <w:tabs>
          <w:tab w:val="center" w:pos="2651"/>
        </w:tabs>
        <w:ind w:left="709" w:firstLine="0"/>
        <w:jc w:val="left"/>
        <w:rPr>
          <w:sz w:val="20"/>
          <w:szCs w:val="20"/>
        </w:rPr>
      </w:pPr>
      <w:r w:rsidRPr="002134A7">
        <w:rPr>
          <w:sz w:val="20"/>
          <w:szCs w:val="20"/>
        </w:rPr>
        <w:tab/>
        <w:t xml:space="preserve">□  Comunidad o mancomunidad de propietarios. </w:t>
      </w:r>
    </w:p>
    <w:p w:rsidR="00302D38" w:rsidRPr="002134A7" w:rsidRDefault="00302D38">
      <w:pPr>
        <w:spacing w:after="0" w:line="259" w:lineRule="auto"/>
        <w:ind w:left="0" w:firstLine="0"/>
        <w:jc w:val="left"/>
        <w:rPr>
          <w:sz w:val="20"/>
          <w:szCs w:val="20"/>
        </w:rPr>
      </w:pPr>
    </w:p>
    <w:p w:rsidR="00302D38" w:rsidRPr="002134A7" w:rsidRDefault="001B0A3A">
      <w:pPr>
        <w:ind w:left="-5"/>
        <w:rPr>
          <w:sz w:val="20"/>
          <w:szCs w:val="20"/>
        </w:rPr>
      </w:pPr>
      <w:r w:rsidRPr="002134A7">
        <w:rPr>
          <w:sz w:val="20"/>
          <w:szCs w:val="20"/>
        </w:rPr>
        <w:t>Plazo previsto de ejecución de obras</w:t>
      </w:r>
      <w:proofErr w:type="gramStart"/>
      <w:r w:rsidRPr="002134A7">
        <w:rPr>
          <w:sz w:val="20"/>
          <w:szCs w:val="20"/>
        </w:rPr>
        <w:t>:_</w:t>
      </w:r>
      <w:proofErr w:type="gramEnd"/>
      <w:r w:rsidRPr="002134A7">
        <w:rPr>
          <w:sz w:val="20"/>
          <w:szCs w:val="20"/>
        </w:rPr>
        <w:t>______________________</w:t>
      </w:r>
      <w:r w:rsidR="002134A7">
        <w:rPr>
          <w:sz w:val="20"/>
          <w:szCs w:val="20"/>
        </w:rPr>
        <w:t>_______________________</w:t>
      </w:r>
    </w:p>
    <w:p w:rsidR="00302D38" w:rsidRPr="002134A7" w:rsidRDefault="001B0A3A" w:rsidP="002134A7">
      <w:pPr>
        <w:ind w:left="0" w:firstLine="0"/>
        <w:rPr>
          <w:sz w:val="20"/>
          <w:szCs w:val="20"/>
        </w:rPr>
      </w:pPr>
      <w:r w:rsidRPr="002134A7">
        <w:rPr>
          <w:sz w:val="20"/>
          <w:szCs w:val="20"/>
        </w:rPr>
        <w:t>Presupuesto de ejecución de la obra</w:t>
      </w:r>
      <w:proofErr w:type="gramStart"/>
      <w:r w:rsidRPr="002134A7">
        <w:rPr>
          <w:sz w:val="20"/>
          <w:szCs w:val="20"/>
        </w:rPr>
        <w:t>:_</w:t>
      </w:r>
      <w:proofErr w:type="gramEnd"/>
      <w:r w:rsidRPr="002134A7">
        <w:rPr>
          <w:sz w:val="20"/>
          <w:szCs w:val="20"/>
        </w:rPr>
        <w:t>______________________</w:t>
      </w:r>
      <w:r w:rsidR="002134A7">
        <w:rPr>
          <w:sz w:val="20"/>
          <w:szCs w:val="20"/>
        </w:rPr>
        <w:t>_______________________</w:t>
      </w:r>
    </w:p>
    <w:p w:rsidR="00302D38" w:rsidRPr="002134A7" w:rsidRDefault="00302D38">
      <w:pPr>
        <w:spacing w:after="0" w:line="259" w:lineRule="auto"/>
        <w:ind w:left="0" w:firstLine="0"/>
        <w:jc w:val="left"/>
        <w:rPr>
          <w:sz w:val="20"/>
          <w:szCs w:val="20"/>
        </w:rPr>
      </w:pPr>
    </w:p>
    <w:p w:rsidR="00302D38" w:rsidRPr="002134A7" w:rsidRDefault="001B0A3A">
      <w:pPr>
        <w:ind w:left="-5"/>
        <w:rPr>
          <w:sz w:val="20"/>
          <w:szCs w:val="20"/>
        </w:rPr>
      </w:pPr>
      <w:r w:rsidRPr="002134A7">
        <w:rPr>
          <w:sz w:val="20"/>
          <w:szCs w:val="20"/>
        </w:rPr>
        <w:t xml:space="preserve">Detalle de la Actividad: </w:t>
      </w:r>
    </w:p>
    <w:p w:rsidR="00302D38" w:rsidRPr="002134A7" w:rsidRDefault="001B0A3A">
      <w:pPr>
        <w:ind w:left="-5"/>
        <w:rPr>
          <w:sz w:val="20"/>
          <w:szCs w:val="20"/>
        </w:rPr>
      </w:pPr>
      <w:r w:rsidRPr="002134A7">
        <w:rPr>
          <w:sz w:val="20"/>
          <w:szCs w:val="20"/>
        </w:rPr>
        <w:t>____________________________________________________</w:t>
      </w:r>
      <w:r w:rsidR="002134A7">
        <w:rPr>
          <w:sz w:val="20"/>
          <w:szCs w:val="20"/>
        </w:rPr>
        <w:t>________________________</w:t>
      </w:r>
    </w:p>
    <w:p w:rsidR="00302D38" w:rsidRPr="002134A7" w:rsidRDefault="001B0A3A" w:rsidP="002134A7">
      <w:pPr>
        <w:spacing w:after="0" w:line="239" w:lineRule="auto"/>
        <w:ind w:left="0" w:firstLine="0"/>
        <w:jc w:val="left"/>
        <w:rPr>
          <w:sz w:val="20"/>
          <w:szCs w:val="20"/>
        </w:rPr>
      </w:pPr>
      <w:r w:rsidRPr="002134A7">
        <w:rPr>
          <w:sz w:val="20"/>
          <w:szCs w:val="20"/>
        </w:rPr>
        <w:t>_____________________________________________________</w:t>
      </w:r>
      <w:r w:rsidR="002134A7">
        <w:rPr>
          <w:sz w:val="20"/>
          <w:szCs w:val="20"/>
        </w:rPr>
        <w:t>_______________________</w:t>
      </w:r>
      <w:r w:rsidRPr="002134A7">
        <w:rPr>
          <w:sz w:val="20"/>
          <w:szCs w:val="20"/>
        </w:rPr>
        <w:t>_____________________________________________________</w:t>
      </w:r>
      <w:r w:rsidR="002134A7">
        <w:rPr>
          <w:sz w:val="20"/>
          <w:szCs w:val="20"/>
        </w:rPr>
        <w:t>_______________________________</w:t>
      </w:r>
      <w:r w:rsidRPr="002134A7">
        <w:rPr>
          <w:sz w:val="20"/>
          <w:szCs w:val="20"/>
        </w:rPr>
        <w:t>_____________________________________________________</w:t>
      </w:r>
      <w:r w:rsidR="002134A7">
        <w:rPr>
          <w:sz w:val="20"/>
          <w:szCs w:val="20"/>
        </w:rPr>
        <w:t>__________________________</w:t>
      </w:r>
      <w:r w:rsidRPr="002134A7">
        <w:rPr>
          <w:sz w:val="20"/>
          <w:szCs w:val="20"/>
        </w:rPr>
        <w:t>____________________________________________________________________________________</w:t>
      </w:r>
      <w:r w:rsidR="002134A7">
        <w:rPr>
          <w:sz w:val="20"/>
          <w:szCs w:val="20"/>
        </w:rPr>
        <w:t xml:space="preserve">_________________________________________________________________________________________________________________________________________________________________________________________________________________ </w:t>
      </w:r>
    </w:p>
    <w:p w:rsidR="002134A7" w:rsidRDefault="002134A7">
      <w:pPr>
        <w:pStyle w:val="Ttulo1"/>
        <w:rPr>
          <w:sz w:val="20"/>
          <w:szCs w:val="20"/>
        </w:rPr>
      </w:pPr>
    </w:p>
    <w:p w:rsidR="002134A7" w:rsidRDefault="002134A7">
      <w:pPr>
        <w:pStyle w:val="Ttulo1"/>
        <w:rPr>
          <w:sz w:val="20"/>
          <w:szCs w:val="20"/>
        </w:rPr>
      </w:pPr>
    </w:p>
    <w:p w:rsidR="00302D38" w:rsidRPr="002134A7" w:rsidRDefault="001B0A3A">
      <w:pPr>
        <w:pStyle w:val="Ttulo1"/>
        <w:rPr>
          <w:sz w:val="20"/>
          <w:szCs w:val="20"/>
        </w:rPr>
      </w:pPr>
      <w:r w:rsidRPr="002134A7">
        <w:rPr>
          <w:sz w:val="20"/>
          <w:szCs w:val="20"/>
        </w:rPr>
        <w:t xml:space="preserve">Sr. Alcalde-Presidente del Ayuntamiento de Fuente de Piedra </w:t>
      </w: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1B0A3A" w:rsidP="002134A7">
      <w:pPr>
        <w:spacing w:after="0" w:line="259" w:lineRule="auto"/>
        <w:ind w:left="84"/>
        <w:jc w:val="center"/>
        <w:rPr>
          <w:sz w:val="20"/>
          <w:szCs w:val="20"/>
        </w:rPr>
      </w:pPr>
      <w:r w:rsidRPr="002134A7">
        <w:rPr>
          <w:rFonts w:ascii="Tahoma" w:eastAsia="Tahoma" w:hAnsi="Tahoma" w:cs="Tahoma"/>
          <w:b/>
          <w:sz w:val="20"/>
          <w:szCs w:val="20"/>
        </w:rPr>
        <w:lastRenderedPageBreak/>
        <w:t>SOLICITUD SUBVENCION PLAN MUNICIPAL DE REHABILITACION DE</w:t>
      </w:r>
    </w:p>
    <w:p w:rsidR="00302D38" w:rsidRPr="002134A7" w:rsidRDefault="001B0A3A" w:rsidP="002134A7">
      <w:pPr>
        <w:spacing w:after="0" w:line="259" w:lineRule="auto"/>
        <w:ind w:right="5"/>
        <w:jc w:val="center"/>
        <w:rPr>
          <w:sz w:val="20"/>
          <w:szCs w:val="20"/>
        </w:rPr>
      </w:pPr>
      <w:r w:rsidRPr="002134A7">
        <w:rPr>
          <w:rFonts w:ascii="Tahoma" w:eastAsia="Tahoma" w:hAnsi="Tahoma" w:cs="Tahoma"/>
          <w:b/>
          <w:sz w:val="20"/>
          <w:szCs w:val="20"/>
        </w:rPr>
        <w:t>VIVIENDA HABITUAL</w:t>
      </w:r>
    </w:p>
    <w:p w:rsidR="00302D38" w:rsidRPr="002134A7" w:rsidRDefault="00302D38">
      <w:pPr>
        <w:spacing w:after="39" w:line="259" w:lineRule="auto"/>
        <w:ind w:left="0" w:firstLine="0"/>
        <w:jc w:val="left"/>
        <w:rPr>
          <w:sz w:val="20"/>
          <w:szCs w:val="20"/>
        </w:rPr>
      </w:pPr>
    </w:p>
    <w:p w:rsidR="00302D38" w:rsidRPr="002134A7" w:rsidRDefault="00302D38">
      <w:pPr>
        <w:spacing w:after="0" w:line="259" w:lineRule="auto"/>
        <w:ind w:left="59" w:firstLine="0"/>
        <w:jc w:val="center"/>
        <w:rPr>
          <w:sz w:val="20"/>
          <w:szCs w:val="20"/>
        </w:rPr>
      </w:pPr>
    </w:p>
    <w:tbl>
      <w:tblPr>
        <w:tblStyle w:val="TableGrid"/>
        <w:tblW w:w="8646" w:type="dxa"/>
        <w:tblInd w:w="-108" w:type="dxa"/>
        <w:tblCellMar>
          <w:top w:w="48" w:type="dxa"/>
          <w:left w:w="108" w:type="dxa"/>
          <w:right w:w="115" w:type="dxa"/>
        </w:tblCellMar>
        <w:tblLook w:val="04A0"/>
      </w:tblPr>
      <w:tblGrid>
        <w:gridCol w:w="8646"/>
      </w:tblGrid>
      <w:tr w:rsidR="00302D38" w:rsidRPr="002134A7">
        <w:trPr>
          <w:trHeight w:val="5312"/>
        </w:trPr>
        <w:tc>
          <w:tcPr>
            <w:tcW w:w="8646" w:type="dxa"/>
            <w:tcBorders>
              <w:top w:val="single" w:sz="4" w:space="0" w:color="000000"/>
              <w:left w:val="single" w:sz="4" w:space="0" w:color="000000"/>
              <w:bottom w:val="single" w:sz="4" w:space="0" w:color="000000"/>
              <w:right w:val="single" w:sz="4" w:space="0" w:color="000000"/>
            </w:tcBorders>
          </w:tcPr>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tc>
      </w:tr>
    </w:tbl>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1B0A3A">
      <w:pPr>
        <w:ind w:left="-5"/>
        <w:rPr>
          <w:sz w:val="20"/>
          <w:szCs w:val="20"/>
        </w:rPr>
      </w:pPr>
      <w:r w:rsidRPr="002134A7">
        <w:rPr>
          <w:sz w:val="20"/>
          <w:szCs w:val="20"/>
        </w:rPr>
        <w:t xml:space="preserve">Por todo ello </w:t>
      </w:r>
      <w:proofErr w:type="spellStart"/>
      <w:r w:rsidRPr="002134A7">
        <w:rPr>
          <w:b/>
          <w:sz w:val="20"/>
          <w:szCs w:val="20"/>
        </w:rPr>
        <w:t>SOLICITA</w:t>
      </w:r>
      <w:r w:rsidRPr="002134A7">
        <w:rPr>
          <w:sz w:val="20"/>
          <w:szCs w:val="20"/>
        </w:rPr>
        <w:t>se</w:t>
      </w:r>
      <w:proofErr w:type="spellEnd"/>
      <w:r w:rsidRPr="002134A7">
        <w:rPr>
          <w:sz w:val="20"/>
          <w:szCs w:val="20"/>
        </w:rPr>
        <w:t xml:space="preserve"> otorgue a las citadas actuaciones la ayuda económica correspondiente al amparo de las Bases Reguladoras para la concesión de subvenciones municipales a obras destinadas a rehabilitación de la vivienda en edificios privados del término municipal de Fuente de Pied</w:t>
      </w:r>
      <w:r w:rsidR="002134A7">
        <w:rPr>
          <w:sz w:val="20"/>
          <w:szCs w:val="20"/>
        </w:rPr>
        <w:t>ra aprobadas en Pleno de fecha 11 de Junio de 2020</w:t>
      </w:r>
      <w:r w:rsidRPr="002134A7">
        <w:rPr>
          <w:sz w:val="20"/>
          <w:szCs w:val="20"/>
        </w:rPr>
        <w:t xml:space="preserve"> y </w:t>
      </w:r>
      <w:r w:rsidRPr="002134A7">
        <w:rPr>
          <w:b/>
          <w:sz w:val="20"/>
          <w:szCs w:val="20"/>
        </w:rPr>
        <w:t>DECLARA</w:t>
      </w:r>
      <w:r w:rsidRPr="002134A7">
        <w:rPr>
          <w:sz w:val="20"/>
          <w:szCs w:val="20"/>
        </w:rPr>
        <w:t xml:space="preserve"> conocer el contenido de las mismas, quedando dispuesto al dictamen que se determine por los organismos competentes en esta materia. </w:t>
      </w: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1B0A3A">
      <w:pPr>
        <w:ind w:left="-5"/>
        <w:rPr>
          <w:sz w:val="20"/>
          <w:szCs w:val="20"/>
        </w:rPr>
      </w:pPr>
      <w:r w:rsidRPr="002134A7">
        <w:rPr>
          <w:sz w:val="20"/>
          <w:szCs w:val="20"/>
        </w:rPr>
        <w:t xml:space="preserve">                                   Fuente de Piedra, a         de                             de  201</w:t>
      </w: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1B0A3A">
      <w:pPr>
        <w:spacing w:after="0" w:line="259" w:lineRule="auto"/>
        <w:ind w:left="0" w:right="2" w:firstLine="0"/>
        <w:jc w:val="center"/>
        <w:rPr>
          <w:sz w:val="20"/>
          <w:szCs w:val="20"/>
        </w:rPr>
      </w:pPr>
      <w:r w:rsidRPr="002134A7">
        <w:rPr>
          <w:sz w:val="20"/>
          <w:szCs w:val="20"/>
        </w:rPr>
        <w:t xml:space="preserve">(Firma) </w:t>
      </w:r>
    </w:p>
    <w:p w:rsidR="00302D38" w:rsidRPr="002134A7" w:rsidRDefault="00302D38">
      <w:pPr>
        <w:spacing w:after="31"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302D38">
      <w:pPr>
        <w:spacing w:after="0" w:line="259" w:lineRule="auto"/>
        <w:ind w:left="0" w:firstLine="0"/>
        <w:jc w:val="left"/>
        <w:rPr>
          <w:sz w:val="20"/>
          <w:szCs w:val="20"/>
        </w:rPr>
      </w:pPr>
    </w:p>
    <w:p w:rsidR="00302D38" w:rsidRPr="002134A7" w:rsidRDefault="001B0A3A">
      <w:pPr>
        <w:spacing w:after="8" w:line="227" w:lineRule="auto"/>
        <w:ind w:left="-5" w:right="-6"/>
        <w:rPr>
          <w:sz w:val="20"/>
          <w:szCs w:val="20"/>
        </w:rPr>
      </w:pPr>
      <w:r w:rsidRPr="002134A7">
        <w:rPr>
          <w:rFonts w:ascii="Times New Roman" w:eastAsia="Times New Roman" w:hAnsi="Times New Roman" w:cs="Times New Roman"/>
          <w:sz w:val="20"/>
          <w:szCs w:val="20"/>
        </w:rPr>
        <w:t xml:space="preserve">De conformidad con lo dispuesto en la Ley Orgánica 15/1999, de 13 de diciembre, de Protección de Datos de Carácter Personal, le informamos que sus datos se incorporarán a un fichero responsabilidad del  Ayuntamiento de Fuente de Piedra con la finalidad de gestionar el trámite requerido. </w:t>
      </w:r>
    </w:p>
    <w:p w:rsidR="00302D38" w:rsidRPr="002134A7" w:rsidRDefault="001B0A3A">
      <w:pPr>
        <w:spacing w:after="8" w:line="227" w:lineRule="auto"/>
        <w:ind w:left="-5" w:right="-6"/>
        <w:rPr>
          <w:sz w:val="20"/>
          <w:szCs w:val="20"/>
        </w:rPr>
      </w:pPr>
      <w:r w:rsidRPr="002134A7">
        <w:rPr>
          <w:rFonts w:ascii="Times New Roman" w:eastAsia="Times New Roman" w:hAnsi="Times New Roman" w:cs="Times New Roman"/>
          <w:sz w:val="20"/>
          <w:szCs w:val="20"/>
        </w:rPr>
        <w:t xml:space="preserve">Así mismo, le informamos que en caso de ser necesario para la resolución de su solicitud, sus datos pueden ser cedidos a otros Organismos o Administraciones. </w:t>
      </w:r>
    </w:p>
    <w:p w:rsidR="00302D38" w:rsidRPr="002134A7" w:rsidRDefault="001B0A3A">
      <w:pPr>
        <w:spacing w:after="1101" w:line="227" w:lineRule="auto"/>
        <w:ind w:left="-5" w:right="-6"/>
        <w:rPr>
          <w:sz w:val="20"/>
          <w:szCs w:val="20"/>
        </w:rPr>
      </w:pPr>
      <w:r w:rsidRPr="002134A7">
        <w:rPr>
          <w:rFonts w:ascii="Times New Roman" w:eastAsia="Times New Roman" w:hAnsi="Times New Roman" w:cs="Times New Roman"/>
          <w:sz w:val="20"/>
          <w:szCs w:val="20"/>
        </w:rPr>
        <w:t>Puede ejercer sus derechos de acceso, rectificación, cancelación y oposición mediante documento escrito, acompañado de documento identificativo, dirigido al Ayuntamiento de Fuente de Piedra, en C/ Ancha, 9. (Málaga).</w:t>
      </w:r>
    </w:p>
    <w:p w:rsidR="00302D38" w:rsidRPr="002134A7" w:rsidRDefault="001B0A3A">
      <w:pPr>
        <w:pStyle w:val="Ttulo1"/>
        <w:rPr>
          <w:sz w:val="20"/>
          <w:szCs w:val="20"/>
        </w:rPr>
      </w:pPr>
      <w:r w:rsidRPr="002134A7">
        <w:rPr>
          <w:sz w:val="20"/>
          <w:szCs w:val="20"/>
        </w:rPr>
        <w:t xml:space="preserve">Sr. Alcalde-Presidente del Ayuntamiento de Fuente de Piedra </w:t>
      </w:r>
    </w:p>
    <w:p w:rsidR="00302D38" w:rsidRPr="002134A7" w:rsidRDefault="00302D38">
      <w:pPr>
        <w:spacing w:after="0" w:line="259" w:lineRule="auto"/>
        <w:ind w:left="0" w:firstLine="0"/>
        <w:jc w:val="left"/>
        <w:rPr>
          <w:sz w:val="20"/>
          <w:szCs w:val="20"/>
        </w:rPr>
      </w:pPr>
    </w:p>
    <w:sectPr w:rsidR="00302D38" w:rsidRPr="002134A7" w:rsidSect="00EC7C36">
      <w:pgSz w:w="11906" w:h="16838"/>
      <w:pgMar w:top="760" w:right="1697" w:bottom="6"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2D38"/>
    <w:rsid w:val="001B0A3A"/>
    <w:rsid w:val="002134A7"/>
    <w:rsid w:val="00302D38"/>
    <w:rsid w:val="00EC7C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6"/>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unhideWhenUsed/>
    <w:qFormat/>
    <w:rsid w:val="00EC7C36"/>
    <w:pPr>
      <w:keepNext/>
      <w:keepLines/>
      <w:spacing w:after="0"/>
      <w:ind w:left="10" w:right="2"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C7C36"/>
    <w:rPr>
      <w:rFonts w:ascii="Arial" w:eastAsia="Arial" w:hAnsi="Arial" w:cs="Arial"/>
      <w:b/>
      <w:color w:val="000000"/>
      <w:sz w:val="28"/>
    </w:rPr>
  </w:style>
  <w:style w:type="table" w:customStyle="1" w:styleId="TableGrid">
    <w:name w:val="TableGrid"/>
    <w:rsid w:val="00EC7C3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media/image1.png" Type="http://schemas.openxmlformats.org/officeDocument/2006/relationships/image"/>
<Relationship Id="rId5" Target="media/image2.jpeg" Type="http://schemas.openxmlformats.org/officeDocument/2006/relationships/image"/>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691</Words>
  <Characters>3805</Characters>
  <Application/>
  <DocSecurity>0</DocSecurity>
  <Lines>31</Lines>
  <Paragraphs>8</Paragraphs>
  <ScaleCrop>false</ScaleCrop>
  <HeadingPairs>
    <vt:vector baseType="variant" size="2">
      <vt:variant>
        <vt:lpstr>Título</vt:lpstr>
      </vt:variant>
      <vt:variant>
        <vt:i4>1</vt:i4>
      </vt:variant>
    </vt:vector>
  </HeadingPairs>
  <TitlesOfParts>
    <vt:vector baseType="lpstr" size="1">
      <vt:lpstr>Iltmo Sr:</vt:lpstr>
    </vt:vector>
  </TitlesOfParts>
  <Company/>
  <LinksUpToDate>false</LinksUpToDate>
  <CharactersWithSpaces>4488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